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CB282" w14:textId="77777777" w:rsidR="00E800CE" w:rsidRPr="00E800CE" w:rsidRDefault="00E800CE" w:rsidP="00E800CE">
      <w:pPr>
        <w:spacing w:before="100" w:beforeAutospacing="1" w:after="100" w:afterAutospacing="1" w:line="240" w:lineRule="auto"/>
        <w:outlineLvl w:val="0"/>
        <w:rPr>
          <w:rFonts w:ascii="Times New Roman" w:eastAsia="Times New Roman" w:hAnsi="Times New Roman" w:cs="Times New Roman"/>
          <w:b/>
          <w:bCs/>
          <w:kern w:val="36"/>
          <w:sz w:val="32"/>
          <w:szCs w:val="48"/>
        </w:rPr>
      </w:pPr>
      <w:r w:rsidRPr="00E800CE">
        <w:rPr>
          <w:rFonts w:ascii="Times New Roman" w:eastAsia="Times New Roman" w:hAnsi="Times New Roman" w:cs="Times New Roman"/>
          <w:b/>
          <w:bCs/>
          <w:kern w:val="36"/>
          <w:sz w:val="32"/>
          <w:szCs w:val="48"/>
        </w:rPr>
        <w:t xml:space="preserve">The U.S. Economy Is Changing, And That's Not </w:t>
      </w:r>
      <w:proofErr w:type="gramStart"/>
      <w:r w:rsidRPr="00E800CE">
        <w:rPr>
          <w:rFonts w:ascii="Times New Roman" w:eastAsia="Times New Roman" w:hAnsi="Times New Roman" w:cs="Times New Roman"/>
          <w:b/>
          <w:bCs/>
          <w:kern w:val="36"/>
          <w:sz w:val="32"/>
          <w:szCs w:val="48"/>
        </w:rPr>
        <w:t>A</w:t>
      </w:r>
      <w:proofErr w:type="gramEnd"/>
      <w:r w:rsidRPr="00E800CE">
        <w:rPr>
          <w:rFonts w:ascii="Times New Roman" w:eastAsia="Times New Roman" w:hAnsi="Times New Roman" w:cs="Times New Roman"/>
          <w:b/>
          <w:bCs/>
          <w:kern w:val="36"/>
          <w:sz w:val="32"/>
          <w:szCs w:val="48"/>
        </w:rPr>
        <w:t xml:space="preserve"> Bad Thing</w:t>
      </w:r>
    </w:p>
    <w:p w14:paraId="33691193" w14:textId="77777777" w:rsidR="00E800CE" w:rsidRPr="00E800CE" w:rsidRDefault="00E800CE" w:rsidP="00E800CE">
      <w:pPr>
        <w:spacing w:after="100" w:afterAutospacing="1" w:line="240" w:lineRule="auto"/>
        <w:rPr>
          <w:rFonts w:ascii="Times New Roman" w:eastAsia="Times New Roman" w:hAnsi="Times New Roman" w:cs="Times New Roman"/>
          <w:szCs w:val="24"/>
        </w:rPr>
      </w:pPr>
      <w:hyperlink r:id="rId5" w:tgtFrame="_blank" w:history="1">
        <w:r w:rsidRPr="00E800CE">
          <w:rPr>
            <w:rFonts w:ascii="Times New Roman" w:eastAsia="Times New Roman" w:hAnsi="Times New Roman" w:cs="Times New Roman"/>
            <w:i/>
            <w:iCs/>
            <w:szCs w:val="24"/>
            <w:u w:val="single"/>
          </w:rPr>
          <w:t>Is the US going downhill?</w:t>
        </w:r>
      </w:hyperlink>
      <w:r w:rsidRPr="00E800CE">
        <w:rPr>
          <w:rFonts w:ascii="Times New Roman" w:eastAsia="Times New Roman" w:hAnsi="Times New Roman" w:cs="Times New Roman"/>
          <w:i/>
          <w:iCs/>
          <w:szCs w:val="24"/>
        </w:rPr>
        <w:t xml:space="preserve"> originally appeared on </w:t>
      </w:r>
      <w:hyperlink r:id="rId6" w:tgtFrame="_blank" w:history="1">
        <w:r w:rsidRPr="00E800CE">
          <w:rPr>
            <w:rFonts w:ascii="Times New Roman" w:eastAsia="Times New Roman" w:hAnsi="Times New Roman" w:cs="Times New Roman"/>
            <w:i/>
            <w:iCs/>
            <w:szCs w:val="24"/>
            <w:u w:val="single"/>
          </w:rPr>
          <w:t>Quora</w:t>
        </w:r>
      </w:hyperlink>
      <w:r w:rsidRPr="00E800CE">
        <w:rPr>
          <w:rFonts w:ascii="Times New Roman" w:eastAsia="Times New Roman" w:hAnsi="Times New Roman" w:cs="Times New Roman"/>
          <w:i/>
          <w:iCs/>
          <w:szCs w:val="24"/>
        </w:rPr>
        <w:t>: the place to gain and share knowledge, empowering people to learn from others and better understand the world</w:t>
      </w:r>
      <w:r w:rsidRPr="00E800CE">
        <w:rPr>
          <w:rFonts w:ascii="Times New Roman" w:eastAsia="Times New Roman" w:hAnsi="Times New Roman" w:cs="Times New Roman"/>
          <w:szCs w:val="24"/>
        </w:rPr>
        <w:t>.</w:t>
      </w:r>
    </w:p>
    <w:p w14:paraId="60D400E7" w14:textId="77777777" w:rsidR="00E800CE" w:rsidRPr="00E800CE" w:rsidRDefault="00E800CE" w:rsidP="00E800CE">
      <w:pPr>
        <w:spacing w:after="100" w:afterAutospacing="1" w:line="240" w:lineRule="auto"/>
        <w:rPr>
          <w:rFonts w:ascii="Times New Roman" w:eastAsia="Times New Roman" w:hAnsi="Times New Roman" w:cs="Times New Roman"/>
          <w:b/>
          <w:bCs/>
          <w:szCs w:val="24"/>
        </w:rPr>
      </w:pPr>
      <w:hyperlink r:id="rId7" w:tgtFrame="_blank" w:history="1">
        <w:r w:rsidRPr="00E800CE">
          <w:rPr>
            <w:rFonts w:ascii="Times New Roman" w:eastAsia="Times New Roman" w:hAnsi="Times New Roman" w:cs="Times New Roman"/>
            <w:bCs/>
            <w:szCs w:val="24"/>
          </w:rPr>
          <w:t>Answer</w:t>
        </w:r>
      </w:hyperlink>
      <w:r w:rsidRPr="00E800CE">
        <w:rPr>
          <w:rFonts w:ascii="Times New Roman" w:eastAsia="Times New Roman" w:hAnsi="Times New Roman" w:cs="Times New Roman"/>
          <w:bCs/>
          <w:szCs w:val="24"/>
        </w:rPr>
        <w:t xml:space="preserve"> by </w:t>
      </w:r>
      <w:hyperlink r:id="rId8" w:tgtFrame="_blank" w:history="1">
        <w:r w:rsidRPr="00E800CE">
          <w:rPr>
            <w:rFonts w:ascii="Times New Roman" w:eastAsia="Times New Roman" w:hAnsi="Times New Roman" w:cs="Times New Roman"/>
            <w:bCs/>
            <w:szCs w:val="24"/>
          </w:rPr>
          <w:t>David Schwartz</w:t>
        </w:r>
      </w:hyperlink>
      <w:r>
        <w:rPr>
          <w:rFonts w:ascii="Times New Roman" w:eastAsia="Times New Roman" w:hAnsi="Times New Roman" w:cs="Times New Roman"/>
          <w:bCs/>
          <w:szCs w:val="24"/>
        </w:rPr>
        <w:t xml:space="preserve"> - </w:t>
      </w:r>
      <w:r w:rsidRPr="00E800CE">
        <w:rPr>
          <w:rFonts w:ascii="Times New Roman" w:eastAsia="Times New Roman" w:hAnsi="Times New Roman" w:cs="Times New Roman"/>
          <w:bCs/>
          <w:szCs w:val="24"/>
        </w:rPr>
        <w:t>Political geographer, hazard analyst</w:t>
      </w:r>
      <w:r w:rsidRPr="00E800CE">
        <w:rPr>
          <w:rFonts w:ascii="Times New Roman" w:eastAsia="Times New Roman" w:hAnsi="Times New Roman" w:cs="Times New Roman"/>
          <w:szCs w:val="24"/>
        </w:rPr>
        <w:t xml:space="preserve"> </w:t>
      </w:r>
      <w:r>
        <w:rPr>
          <w:rFonts w:ascii="Times New Roman" w:eastAsia="Times New Roman" w:hAnsi="Times New Roman" w:cs="Times New Roman"/>
          <w:szCs w:val="24"/>
        </w:rPr>
        <w:t>–</w:t>
      </w:r>
      <w:r w:rsidRPr="00E800CE">
        <w:rPr>
          <w:rFonts w:ascii="Times New Roman" w:eastAsia="Times New Roman" w:hAnsi="Times New Roman" w:cs="Times New Roman"/>
          <w:szCs w:val="24"/>
        </w:rPr>
        <w:t xml:space="preserve"> </w:t>
      </w:r>
      <w:r w:rsidRPr="00E800CE">
        <w:rPr>
          <w:rFonts w:ascii="Times New Roman" w:eastAsia="Times New Roman" w:hAnsi="Times New Roman" w:cs="Times New Roman"/>
          <w:szCs w:val="24"/>
        </w:rPr>
        <w:t>Sep</w:t>
      </w:r>
      <w:r>
        <w:rPr>
          <w:rFonts w:ascii="Times New Roman" w:eastAsia="Times New Roman" w:hAnsi="Times New Roman" w:cs="Times New Roman"/>
          <w:szCs w:val="24"/>
        </w:rPr>
        <w:t>t.</w:t>
      </w:r>
      <w:r w:rsidRPr="00E800CE">
        <w:rPr>
          <w:rFonts w:ascii="Times New Roman" w:eastAsia="Times New Roman" w:hAnsi="Times New Roman" w:cs="Times New Roman"/>
          <w:szCs w:val="24"/>
        </w:rPr>
        <w:t xml:space="preserve"> 19, 2017</w:t>
      </w:r>
    </w:p>
    <w:p w14:paraId="40338937" w14:textId="77777777" w:rsidR="00E800CE" w:rsidRPr="00E800CE" w:rsidRDefault="00E800CE" w:rsidP="00E800CE">
      <w:pPr>
        <w:spacing w:after="0" w:line="240" w:lineRule="auto"/>
        <w:rPr>
          <w:rFonts w:ascii="Times New Roman" w:eastAsia="Times New Roman" w:hAnsi="Times New Roman" w:cs="Times New Roman"/>
          <w:szCs w:val="24"/>
        </w:rPr>
      </w:pPr>
      <w:r w:rsidRPr="00E800CE">
        <w:rPr>
          <w:rFonts w:ascii="Times New Roman" w:eastAsia="Times New Roman" w:hAnsi="Times New Roman" w:cs="Times New Roman"/>
          <w:szCs w:val="24"/>
        </w:rPr>
        <w:t>The author is a Forbes contributor. The opinions expressed are those of the writer.</w:t>
      </w:r>
    </w:p>
    <w:p w14:paraId="1423E105" w14:textId="77777777" w:rsidR="00E800CE" w:rsidRDefault="00E800CE" w:rsidP="00E800CE">
      <w:pPr>
        <w:spacing w:after="100" w:afterAutospacing="1" w:line="240" w:lineRule="auto"/>
        <w:rPr>
          <w:rFonts w:ascii="Times New Roman" w:eastAsia="Times New Roman" w:hAnsi="Times New Roman" w:cs="Times New Roman"/>
          <w:szCs w:val="24"/>
        </w:rPr>
      </w:pPr>
      <w:bookmarkStart w:id="0" w:name="_GoBack"/>
      <w:bookmarkEnd w:id="0"/>
    </w:p>
    <w:p w14:paraId="3F7C2EB8" w14:textId="77777777" w:rsidR="00E800CE" w:rsidRPr="00E800CE" w:rsidRDefault="00E800CE" w:rsidP="00E800CE">
      <w:pPr>
        <w:spacing w:after="100" w:afterAutospacing="1" w:line="240" w:lineRule="auto"/>
        <w:rPr>
          <w:rFonts w:ascii="Times New Roman" w:eastAsia="Times New Roman" w:hAnsi="Times New Roman" w:cs="Times New Roman"/>
          <w:szCs w:val="24"/>
        </w:rPr>
      </w:pPr>
      <w:r w:rsidRPr="00E800CE">
        <w:rPr>
          <w:rFonts w:ascii="Times New Roman" w:eastAsia="Times New Roman" w:hAnsi="Times New Roman" w:cs="Times New Roman"/>
          <w:szCs w:val="24"/>
        </w:rPr>
        <w:t>Change is the only norm in the world. And everything changes.  You change.  Your parents changed.  The climate changes (both with and without our help).  Technology changes.  You are born.  You die.  And even the probable lack of change in your pocket is a type of change.</w:t>
      </w:r>
    </w:p>
    <w:p w14:paraId="1A1921A3" w14:textId="77777777" w:rsidR="00E800CE" w:rsidRPr="00E800CE" w:rsidRDefault="00E800CE" w:rsidP="00E800CE">
      <w:pPr>
        <w:spacing w:after="100" w:afterAutospacing="1" w:line="240" w:lineRule="auto"/>
        <w:rPr>
          <w:rFonts w:ascii="Times New Roman" w:eastAsia="Times New Roman" w:hAnsi="Times New Roman" w:cs="Times New Roman"/>
          <w:szCs w:val="24"/>
        </w:rPr>
      </w:pPr>
      <w:r w:rsidRPr="00E800CE">
        <w:rPr>
          <w:rFonts w:ascii="Times New Roman" w:eastAsia="Times New Roman" w:hAnsi="Times New Roman" w:cs="Times New Roman"/>
          <w:szCs w:val="24"/>
        </w:rPr>
        <w:t xml:space="preserve">But we, as humans, generally have a very hard time accepting change and the </w:t>
      </w:r>
      <w:proofErr w:type="gramStart"/>
      <w:r w:rsidRPr="00E800CE">
        <w:rPr>
          <w:rFonts w:ascii="Times New Roman" w:eastAsia="Times New Roman" w:hAnsi="Times New Roman" w:cs="Times New Roman"/>
          <w:szCs w:val="24"/>
        </w:rPr>
        <w:t>deep seated</w:t>
      </w:r>
      <w:proofErr w:type="gramEnd"/>
      <w:r w:rsidRPr="00E800CE">
        <w:rPr>
          <w:rFonts w:ascii="Times New Roman" w:eastAsia="Times New Roman" w:hAnsi="Times New Roman" w:cs="Times New Roman"/>
          <w:szCs w:val="24"/>
        </w:rPr>
        <w:t xml:space="preserve"> implications behind change. In the </w:t>
      </w:r>
      <w:proofErr w:type="gramStart"/>
      <w:r w:rsidRPr="00E800CE">
        <w:rPr>
          <w:rFonts w:ascii="Times New Roman" w:eastAsia="Times New Roman" w:hAnsi="Times New Roman" w:cs="Times New Roman"/>
          <w:szCs w:val="24"/>
        </w:rPr>
        <w:t>US</w:t>
      </w:r>
      <w:proofErr w:type="gramEnd"/>
      <w:r w:rsidRPr="00E800CE">
        <w:rPr>
          <w:rFonts w:ascii="Times New Roman" w:eastAsia="Times New Roman" w:hAnsi="Times New Roman" w:cs="Times New Roman"/>
          <w:szCs w:val="24"/>
        </w:rPr>
        <w:t xml:space="preserve"> there is a prevailing thought that we are declining, failing, and being overrun with the worst of society because we are not holding to a traditional set of values (a moving target at best). And thanks to the way we consume media, the group that believes in that narrative finds media that supports that view.</w:t>
      </w:r>
    </w:p>
    <w:p w14:paraId="512C270E" w14:textId="77777777" w:rsidR="00E800CE" w:rsidRPr="00E800CE" w:rsidRDefault="00E800CE" w:rsidP="00E800CE">
      <w:pPr>
        <w:spacing w:after="100" w:afterAutospacing="1" w:line="240" w:lineRule="auto"/>
        <w:rPr>
          <w:rFonts w:ascii="Times New Roman" w:eastAsia="Times New Roman" w:hAnsi="Times New Roman" w:cs="Times New Roman"/>
          <w:szCs w:val="24"/>
        </w:rPr>
      </w:pPr>
      <w:r w:rsidRPr="00E800CE">
        <w:rPr>
          <w:rFonts w:ascii="Times New Roman" w:eastAsia="Times New Roman" w:hAnsi="Times New Roman" w:cs="Times New Roman"/>
          <w:szCs w:val="24"/>
        </w:rPr>
        <w:t>But the reality is different.</w:t>
      </w:r>
    </w:p>
    <w:p w14:paraId="25E330CF" w14:textId="77777777" w:rsidR="00E800CE" w:rsidRPr="00E800CE" w:rsidRDefault="00E800CE" w:rsidP="00E800CE">
      <w:pPr>
        <w:spacing w:after="100" w:afterAutospacing="1" w:line="240" w:lineRule="auto"/>
        <w:rPr>
          <w:rFonts w:ascii="Times New Roman" w:eastAsia="Times New Roman" w:hAnsi="Times New Roman" w:cs="Times New Roman"/>
          <w:szCs w:val="24"/>
        </w:rPr>
      </w:pPr>
      <w:hyperlink r:id="rId9" w:tgtFrame="_blank" w:history="1">
        <w:r w:rsidRPr="00E800CE">
          <w:rPr>
            <w:rFonts w:ascii="Times New Roman" w:eastAsia="Times New Roman" w:hAnsi="Times New Roman" w:cs="Times New Roman"/>
            <w:szCs w:val="24"/>
            <w:u w:val="single"/>
          </w:rPr>
          <w:t>David Schwartz's answer to Why is America so unsafe?</w:t>
        </w:r>
      </w:hyperlink>
    </w:p>
    <w:p w14:paraId="17D43E2F" w14:textId="77777777" w:rsidR="00E800CE" w:rsidRPr="00E800CE" w:rsidRDefault="00E800CE" w:rsidP="00E800CE">
      <w:pPr>
        <w:spacing w:after="100" w:afterAutospacing="1" w:line="240" w:lineRule="auto"/>
        <w:rPr>
          <w:rFonts w:ascii="Times New Roman" w:eastAsia="Times New Roman" w:hAnsi="Times New Roman" w:cs="Times New Roman"/>
          <w:szCs w:val="24"/>
        </w:rPr>
      </w:pPr>
      <w:r w:rsidRPr="00E800CE">
        <w:rPr>
          <w:rFonts w:ascii="Times New Roman" w:eastAsia="Times New Roman" w:hAnsi="Times New Roman" w:cs="Times New Roman"/>
          <w:szCs w:val="24"/>
        </w:rPr>
        <w:t xml:space="preserve">Note in this answer that the actual motivator of how we view crime is in the reporting of it, when violent crime is on the decline. </w:t>
      </w:r>
      <w:proofErr w:type="gramStart"/>
      <w:r w:rsidRPr="00E800CE">
        <w:rPr>
          <w:rFonts w:ascii="Times New Roman" w:eastAsia="Times New Roman" w:hAnsi="Times New Roman" w:cs="Times New Roman"/>
          <w:szCs w:val="24"/>
        </w:rPr>
        <w:t>Sure</w:t>
      </w:r>
      <w:proofErr w:type="gramEnd"/>
      <w:r w:rsidRPr="00E800CE">
        <w:rPr>
          <w:rFonts w:ascii="Times New Roman" w:eastAsia="Times New Roman" w:hAnsi="Times New Roman" w:cs="Times New Roman"/>
          <w:szCs w:val="24"/>
        </w:rPr>
        <w:t xml:space="preserve"> it’s great “fun” to point at the homicide rate in Chicago, Baltimore, or some other big city and say va</w:t>
      </w:r>
      <w:r>
        <w:rPr>
          <w:rFonts w:ascii="Times New Roman" w:eastAsia="Times New Roman" w:hAnsi="Times New Roman" w:cs="Times New Roman"/>
          <w:szCs w:val="24"/>
        </w:rPr>
        <w:t>rious pieces of thoughtless dread</w:t>
      </w:r>
      <w:r w:rsidRPr="00E800CE">
        <w:rPr>
          <w:rFonts w:ascii="Times New Roman" w:eastAsia="Times New Roman" w:hAnsi="Times New Roman" w:cs="Times New Roman"/>
          <w:szCs w:val="24"/>
        </w:rPr>
        <w:t>, but that stands as exceptions to the broad trends, not indicators of the trend.</w:t>
      </w:r>
    </w:p>
    <w:p w14:paraId="44624167" w14:textId="77777777" w:rsidR="00E800CE" w:rsidRPr="00E800CE" w:rsidRDefault="00E800CE" w:rsidP="00E800CE">
      <w:pPr>
        <w:spacing w:after="100" w:afterAutospacing="1" w:line="240" w:lineRule="auto"/>
        <w:rPr>
          <w:rFonts w:ascii="Times New Roman" w:eastAsia="Times New Roman" w:hAnsi="Times New Roman" w:cs="Times New Roman"/>
          <w:szCs w:val="24"/>
        </w:rPr>
      </w:pPr>
      <w:r w:rsidRPr="00E800CE">
        <w:rPr>
          <w:rFonts w:ascii="Times New Roman" w:eastAsia="Times New Roman" w:hAnsi="Times New Roman" w:cs="Times New Roman"/>
          <w:szCs w:val="24"/>
        </w:rPr>
        <w:t>We like to state that nothing is made in the US any longer, but the reality disagrees.</w:t>
      </w:r>
    </w:p>
    <w:p w14:paraId="0873EC54" w14:textId="77777777" w:rsidR="00E800CE" w:rsidRPr="00E800CE" w:rsidRDefault="00E800CE" w:rsidP="00E800CE">
      <w:pPr>
        <w:spacing w:after="100" w:afterAutospacing="1" w:line="240" w:lineRule="auto"/>
        <w:rPr>
          <w:rFonts w:ascii="Times New Roman" w:eastAsia="Times New Roman" w:hAnsi="Times New Roman" w:cs="Times New Roman"/>
          <w:szCs w:val="24"/>
        </w:rPr>
      </w:pPr>
      <w:r w:rsidRPr="00E800CE">
        <w:rPr>
          <w:rFonts w:ascii="Times New Roman" w:eastAsia="Times New Roman" w:hAnsi="Times New Roman" w:cs="Times New Roman"/>
          <w:szCs w:val="24"/>
        </w:rPr>
        <w:t>This is manufacturing output from 1987:</w:t>
      </w:r>
      <w:r w:rsidRPr="00E800CE">
        <w:rPr>
          <w:rFonts w:ascii="Times New Roman" w:eastAsia="Times New Roman" w:hAnsi="Times New Roman" w:cs="Times New Roman"/>
          <w:noProof/>
          <w:szCs w:val="24"/>
        </w:rPr>
        <w:drawing>
          <wp:inline distT="0" distB="0" distL="0" distR="0" wp14:anchorId="5415D80D" wp14:editId="650E3D11">
            <wp:extent cx="6785324" cy="2612572"/>
            <wp:effectExtent l="0" t="0" r="0" b="0"/>
            <wp:docPr id="3" name="Picture 3" descr="https://specials-images.forbesimg.com/files/2017/19/59c149f42419f6_32281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pecials-images.forbesimg.com/files/2017/19/59c149f42419f6_3228172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10150" cy="2622131"/>
                    </a:xfrm>
                    <a:prstGeom prst="rect">
                      <a:avLst/>
                    </a:prstGeom>
                    <a:noFill/>
                    <a:ln>
                      <a:noFill/>
                    </a:ln>
                  </pic:spPr>
                </pic:pic>
              </a:graphicData>
            </a:graphic>
          </wp:inline>
        </w:drawing>
      </w:r>
    </w:p>
    <w:p w14:paraId="623E192C" w14:textId="77777777" w:rsidR="00E800CE" w:rsidRPr="00E800CE" w:rsidRDefault="00E800CE" w:rsidP="00E800CE">
      <w:pPr>
        <w:spacing w:after="100" w:afterAutospacing="1" w:line="240" w:lineRule="auto"/>
        <w:rPr>
          <w:rFonts w:ascii="Times New Roman" w:eastAsia="Times New Roman" w:hAnsi="Times New Roman" w:cs="Times New Roman"/>
          <w:szCs w:val="24"/>
        </w:rPr>
      </w:pPr>
      <w:r w:rsidRPr="00E800CE">
        <w:rPr>
          <w:rFonts w:ascii="Times New Roman" w:eastAsia="Times New Roman" w:hAnsi="Times New Roman" w:cs="Times New Roman"/>
          <w:szCs w:val="24"/>
        </w:rPr>
        <w:lastRenderedPageBreak/>
        <w:t>This is the index value for manufacturing, mining, electric, and gas production since 1919:</w:t>
      </w:r>
      <w:r w:rsidRPr="00E800CE">
        <w:rPr>
          <w:rFonts w:ascii="Times New Roman" w:eastAsia="Times New Roman" w:hAnsi="Times New Roman" w:cs="Times New Roman"/>
          <w:noProof/>
          <w:szCs w:val="24"/>
        </w:rPr>
        <w:drawing>
          <wp:inline distT="0" distB="0" distL="0" distR="0" wp14:anchorId="6E49A6EA" wp14:editId="1A9554DF">
            <wp:extent cx="6744970" cy="2597034"/>
            <wp:effectExtent l="0" t="0" r="0" b="0"/>
            <wp:docPr id="4" name="Picture 4" descr="https://specials-images.forbesimg.com/files/2017/19/59c149f4552c36_72608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pecials-images.forbesimg.com/files/2017/19/59c149f4552c36_7260845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1248" cy="2622553"/>
                    </a:xfrm>
                    <a:prstGeom prst="rect">
                      <a:avLst/>
                    </a:prstGeom>
                    <a:noFill/>
                    <a:ln>
                      <a:noFill/>
                    </a:ln>
                  </pic:spPr>
                </pic:pic>
              </a:graphicData>
            </a:graphic>
          </wp:inline>
        </w:drawing>
      </w:r>
    </w:p>
    <w:p w14:paraId="035891D8" w14:textId="77777777" w:rsidR="00E800CE" w:rsidRPr="00E800CE" w:rsidRDefault="00E800CE" w:rsidP="00E800CE">
      <w:pPr>
        <w:spacing w:after="100" w:afterAutospacing="1" w:line="240" w:lineRule="auto"/>
        <w:rPr>
          <w:rFonts w:ascii="Times New Roman" w:eastAsia="Times New Roman" w:hAnsi="Times New Roman" w:cs="Times New Roman"/>
          <w:szCs w:val="24"/>
        </w:rPr>
      </w:pPr>
      <w:r w:rsidRPr="00E800CE">
        <w:rPr>
          <w:rFonts w:ascii="Times New Roman" w:eastAsia="Times New Roman" w:hAnsi="Times New Roman" w:cs="Times New Roman"/>
          <w:szCs w:val="24"/>
        </w:rPr>
        <w:t>Now the kicker, employment 1987-present:</w:t>
      </w:r>
      <w:r w:rsidRPr="00E800CE">
        <w:rPr>
          <w:rFonts w:ascii="Times New Roman" w:eastAsia="Times New Roman" w:hAnsi="Times New Roman" w:cs="Times New Roman"/>
          <w:noProof/>
          <w:szCs w:val="24"/>
        </w:rPr>
        <w:drawing>
          <wp:inline distT="0" distB="0" distL="0" distR="0" wp14:anchorId="6DE5BE35" wp14:editId="21BEF73C">
            <wp:extent cx="6745184" cy="2597115"/>
            <wp:effectExtent l="0" t="0" r="0" b="0"/>
            <wp:docPr id="5" name="Picture 5" descr="https://specials-images.forbesimg.com/files/2017/19/59c149f48b1a62_23869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pecials-images.forbesimg.com/files/2017/19/59c149f48b1a62_2386985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84269" cy="2650667"/>
                    </a:xfrm>
                    <a:prstGeom prst="rect">
                      <a:avLst/>
                    </a:prstGeom>
                    <a:noFill/>
                    <a:ln>
                      <a:noFill/>
                    </a:ln>
                  </pic:spPr>
                </pic:pic>
              </a:graphicData>
            </a:graphic>
          </wp:inline>
        </w:drawing>
      </w:r>
    </w:p>
    <w:p w14:paraId="77DFAB4F" w14:textId="77777777" w:rsidR="00E800CE" w:rsidRPr="00E800CE" w:rsidRDefault="00E800CE" w:rsidP="00E800CE">
      <w:pPr>
        <w:spacing w:after="100" w:afterAutospacing="1" w:line="240" w:lineRule="auto"/>
        <w:rPr>
          <w:rFonts w:ascii="Times New Roman" w:eastAsia="Times New Roman" w:hAnsi="Times New Roman" w:cs="Times New Roman"/>
          <w:szCs w:val="24"/>
        </w:rPr>
      </w:pPr>
      <w:r w:rsidRPr="00E800CE">
        <w:rPr>
          <w:rFonts w:ascii="Times New Roman" w:eastAsia="Times New Roman" w:hAnsi="Times New Roman" w:cs="Times New Roman"/>
          <w:szCs w:val="24"/>
        </w:rPr>
        <w:t xml:space="preserve">Now </w:t>
      </w:r>
      <w:proofErr w:type="spellStart"/>
      <w:proofErr w:type="gramStart"/>
      <w:r w:rsidRPr="00E800CE">
        <w:rPr>
          <w:rFonts w:ascii="Times New Roman" w:eastAsia="Times New Roman" w:hAnsi="Times New Roman" w:cs="Times New Roman"/>
          <w:szCs w:val="24"/>
        </w:rPr>
        <w:t>lets</w:t>
      </w:r>
      <w:proofErr w:type="spellEnd"/>
      <w:proofErr w:type="gramEnd"/>
      <w:r w:rsidRPr="00E800CE">
        <w:rPr>
          <w:rFonts w:ascii="Times New Roman" w:eastAsia="Times New Roman" w:hAnsi="Times New Roman" w:cs="Times New Roman"/>
          <w:szCs w:val="24"/>
        </w:rPr>
        <w:t xml:space="preserve"> look at productivity compared to employment in the same period:</w:t>
      </w:r>
      <w:r w:rsidRPr="00E800CE">
        <w:rPr>
          <w:rFonts w:ascii="Times New Roman" w:eastAsia="Times New Roman" w:hAnsi="Times New Roman" w:cs="Times New Roman"/>
          <w:noProof/>
          <w:szCs w:val="24"/>
        </w:rPr>
        <w:drawing>
          <wp:inline distT="0" distB="0" distL="0" distR="0" wp14:anchorId="361F7591" wp14:editId="6FEDFB10">
            <wp:extent cx="6785323" cy="2612571"/>
            <wp:effectExtent l="0" t="0" r="0" b="0"/>
            <wp:docPr id="6" name="Picture 6" descr="https://specials-images.forbesimg.com/files/2017/19/59c149f4ad8467_00329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pecials-images.forbesimg.com/files/2017/19/59c149f4ad8467_0032919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00567" cy="2618440"/>
                    </a:xfrm>
                    <a:prstGeom prst="rect">
                      <a:avLst/>
                    </a:prstGeom>
                    <a:noFill/>
                    <a:ln>
                      <a:noFill/>
                    </a:ln>
                  </pic:spPr>
                </pic:pic>
              </a:graphicData>
            </a:graphic>
          </wp:inline>
        </w:drawing>
      </w:r>
    </w:p>
    <w:p w14:paraId="5ABBFD78" w14:textId="77777777" w:rsidR="00E800CE" w:rsidRPr="00E800CE" w:rsidRDefault="00E800CE" w:rsidP="00E800CE">
      <w:pPr>
        <w:spacing w:after="100" w:afterAutospacing="1" w:line="240" w:lineRule="auto"/>
        <w:rPr>
          <w:rFonts w:ascii="Times New Roman" w:eastAsia="Times New Roman" w:hAnsi="Times New Roman" w:cs="Times New Roman"/>
          <w:szCs w:val="24"/>
        </w:rPr>
      </w:pPr>
      <w:r w:rsidRPr="00E800CE">
        <w:rPr>
          <w:rFonts w:ascii="Times New Roman" w:eastAsia="Times New Roman" w:hAnsi="Times New Roman" w:cs="Times New Roman"/>
          <w:szCs w:val="24"/>
        </w:rPr>
        <w:lastRenderedPageBreak/>
        <w:t xml:space="preserve">Productivity is comparatively flat meaning we </w:t>
      </w:r>
      <w:proofErr w:type="gramStart"/>
      <w:r w:rsidRPr="00E800CE">
        <w:rPr>
          <w:rFonts w:ascii="Times New Roman" w:eastAsia="Times New Roman" w:hAnsi="Times New Roman" w:cs="Times New Roman"/>
          <w:szCs w:val="24"/>
        </w:rPr>
        <w:t>are able to</w:t>
      </w:r>
      <w:proofErr w:type="gramEnd"/>
      <w:r w:rsidRPr="00E800CE">
        <w:rPr>
          <w:rFonts w:ascii="Times New Roman" w:eastAsia="Times New Roman" w:hAnsi="Times New Roman" w:cs="Times New Roman"/>
          <w:szCs w:val="24"/>
        </w:rPr>
        <w:t xml:space="preserve"> as much as before with fewer people. While we are producing more and more in this country just not the cheap stuff, and even not so cheap stuff, you get at the store. That’s very scary change. Gone are the days of good industrial jobs at the factory, good mainly thanks to unions, that employed a significant percentage of many metro areas. While there is still need for folks like this, there is less need and a reduced scale of need for the task accomplished.</w:t>
      </w:r>
    </w:p>
    <w:p w14:paraId="78F7C386" w14:textId="77777777" w:rsidR="00E800CE" w:rsidRPr="00E800CE" w:rsidRDefault="00E800CE" w:rsidP="00E800CE">
      <w:pPr>
        <w:spacing w:after="100" w:afterAutospacing="1" w:line="240" w:lineRule="auto"/>
        <w:rPr>
          <w:rFonts w:ascii="Times New Roman" w:eastAsia="Times New Roman" w:hAnsi="Times New Roman" w:cs="Times New Roman"/>
          <w:szCs w:val="24"/>
        </w:rPr>
      </w:pPr>
      <w:r w:rsidRPr="00E800CE">
        <w:rPr>
          <w:rFonts w:ascii="Times New Roman" w:eastAsia="Times New Roman" w:hAnsi="Times New Roman" w:cs="Times New Roman"/>
          <w:szCs w:val="24"/>
        </w:rPr>
        <w:t xml:space="preserve">To put this in context, I have an anecdote. A year ago my brother picked up a contract job running a CNC machine and a pair of programmable lathes. This was </w:t>
      </w:r>
      <w:proofErr w:type="gramStart"/>
      <w:r w:rsidRPr="00E800CE">
        <w:rPr>
          <w:rFonts w:ascii="Times New Roman" w:eastAsia="Times New Roman" w:hAnsi="Times New Roman" w:cs="Times New Roman"/>
          <w:szCs w:val="24"/>
        </w:rPr>
        <w:t>really interesting</w:t>
      </w:r>
      <w:proofErr w:type="gramEnd"/>
      <w:r w:rsidRPr="00E800CE">
        <w:rPr>
          <w:rFonts w:ascii="Times New Roman" w:eastAsia="Times New Roman" w:hAnsi="Times New Roman" w:cs="Times New Roman"/>
          <w:szCs w:val="24"/>
        </w:rPr>
        <w:t xml:space="preserve"> and cool but it fell into the context of manufacturing jobs in the US which him and I had been hashing over for the prior couple weeks. His position was that manufacturing was declining and we make less and less. Mine was what you see above, that we make stuff but the jobs are declining thanks to automation. I then pointed out to him 100 years ago, for a single shift, the equivalent set of machinery would employ about 10–20 people at least. In the early 21st century it was just him and loose plans to hire a part timer for some </w:t>
      </w:r>
      <w:proofErr w:type="spellStart"/>
      <w:r w:rsidRPr="00E800CE">
        <w:rPr>
          <w:rFonts w:ascii="Times New Roman" w:eastAsia="Times New Roman" w:hAnsi="Times New Roman" w:cs="Times New Roman"/>
          <w:szCs w:val="24"/>
        </w:rPr>
        <w:t>scut</w:t>
      </w:r>
      <w:proofErr w:type="spellEnd"/>
      <w:r w:rsidRPr="00E800CE">
        <w:rPr>
          <w:rFonts w:ascii="Times New Roman" w:eastAsia="Times New Roman" w:hAnsi="Times New Roman" w:cs="Times New Roman"/>
          <w:szCs w:val="24"/>
        </w:rPr>
        <w:t xml:space="preserve"> work to help him.</w:t>
      </w:r>
    </w:p>
    <w:p w14:paraId="5414F133" w14:textId="77777777" w:rsidR="00E800CE" w:rsidRPr="00E800CE" w:rsidRDefault="00E800CE" w:rsidP="00E800CE">
      <w:pPr>
        <w:spacing w:after="100" w:afterAutospacing="1" w:line="240" w:lineRule="auto"/>
        <w:rPr>
          <w:rFonts w:ascii="Times New Roman" w:eastAsia="Times New Roman" w:hAnsi="Times New Roman" w:cs="Times New Roman"/>
          <w:szCs w:val="24"/>
        </w:rPr>
      </w:pPr>
      <w:r w:rsidRPr="00E800CE">
        <w:rPr>
          <w:rFonts w:ascii="Times New Roman" w:eastAsia="Times New Roman" w:hAnsi="Times New Roman" w:cs="Times New Roman"/>
          <w:szCs w:val="24"/>
        </w:rPr>
        <w:t>You could hear the dawning realization over a phone line. It was glorious.</w:t>
      </w:r>
    </w:p>
    <w:p w14:paraId="427625BE" w14:textId="77777777" w:rsidR="00E800CE" w:rsidRPr="00E800CE" w:rsidRDefault="00E800CE" w:rsidP="00E800CE">
      <w:pPr>
        <w:spacing w:after="100" w:afterAutospacing="1" w:line="240" w:lineRule="auto"/>
        <w:rPr>
          <w:rFonts w:ascii="Times New Roman" w:eastAsia="Times New Roman" w:hAnsi="Times New Roman" w:cs="Times New Roman"/>
          <w:szCs w:val="24"/>
        </w:rPr>
      </w:pPr>
      <w:r w:rsidRPr="00E800CE">
        <w:rPr>
          <w:rFonts w:ascii="Times New Roman" w:eastAsia="Times New Roman" w:hAnsi="Times New Roman" w:cs="Times New Roman"/>
          <w:szCs w:val="24"/>
        </w:rPr>
        <w:t xml:space="preserve">This is what everyone </w:t>
      </w:r>
      <w:proofErr w:type="gramStart"/>
      <w:r w:rsidRPr="00E800CE">
        <w:rPr>
          <w:rFonts w:ascii="Times New Roman" w:eastAsia="Times New Roman" w:hAnsi="Times New Roman" w:cs="Times New Roman"/>
          <w:szCs w:val="24"/>
        </w:rPr>
        <w:t>has to</w:t>
      </w:r>
      <w:proofErr w:type="gramEnd"/>
      <w:r w:rsidRPr="00E800CE">
        <w:rPr>
          <w:rFonts w:ascii="Times New Roman" w:eastAsia="Times New Roman" w:hAnsi="Times New Roman" w:cs="Times New Roman"/>
          <w:szCs w:val="24"/>
        </w:rPr>
        <w:t xml:space="preserve"> do: Realize that what we once believed either no longer applies, is dying out, or is profoundly transforming. Realize that and then realize:</w:t>
      </w:r>
    </w:p>
    <w:p w14:paraId="4992B94C" w14:textId="77777777" w:rsidR="00E800CE" w:rsidRPr="00E800CE" w:rsidRDefault="00E800CE" w:rsidP="00E800CE">
      <w:pPr>
        <w:spacing w:after="100" w:afterAutospacing="1" w:line="240" w:lineRule="auto"/>
        <w:rPr>
          <w:rFonts w:ascii="Times New Roman" w:eastAsia="Times New Roman" w:hAnsi="Times New Roman" w:cs="Times New Roman"/>
          <w:szCs w:val="24"/>
        </w:rPr>
      </w:pPr>
      <w:r w:rsidRPr="00E800CE">
        <w:rPr>
          <w:rFonts w:ascii="Times New Roman" w:eastAsia="Times New Roman" w:hAnsi="Times New Roman" w:cs="Times New Roman"/>
          <w:b/>
          <w:bCs/>
          <w:szCs w:val="24"/>
        </w:rPr>
        <w:t>THAT IS NOT A BAD THING.</w:t>
      </w:r>
    </w:p>
    <w:p w14:paraId="1CDB7932" w14:textId="77777777" w:rsidR="00E800CE" w:rsidRPr="00E800CE" w:rsidRDefault="00E800CE" w:rsidP="00E800CE">
      <w:pPr>
        <w:spacing w:after="100" w:afterAutospacing="1" w:line="240" w:lineRule="auto"/>
        <w:rPr>
          <w:rFonts w:ascii="Times New Roman" w:eastAsia="Times New Roman" w:hAnsi="Times New Roman" w:cs="Times New Roman"/>
          <w:szCs w:val="24"/>
        </w:rPr>
      </w:pPr>
      <w:r w:rsidRPr="00E800CE">
        <w:rPr>
          <w:rFonts w:ascii="Times New Roman" w:eastAsia="Times New Roman" w:hAnsi="Times New Roman" w:cs="Times New Roman"/>
          <w:szCs w:val="24"/>
        </w:rPr>
        <w:t xml:space="preserve">But not for the reasons you may think. It’s not going to be a case where we will see everyone who once manufactured now retraining to fix the machines that manufacture. We will need only a fraction of that total. Having done service work for a company, I know you can keep a small number of people employed repairing things. I alone kept up the lighting equipment for a dozen regular clients and many more one time clients. Each client had somewhere between $20,000 - $500,000 worth of gear and I fixed that all on my lonesome. And there was no need for me to have help except as an occasional </w:t>
      </w:r>
      <w:proofErr w:type="spellStart"/>
      <w:r w:rsidRPr="00E800CE">
        <w:rPr>
          <w:rFonts w:ascii="Times New Roman" w:eastAsia="Times New Roman" w:hAnsi="Times New Roman" w:cs="Times New Roman"/>
          <w:szCs w:val="24"/>
        </w:rPr>
        <w:t>overhire</w:t>
      </w:r>
      <w:proofErr w:type="spellEnd"/>
      <w:r w:rsidRPr="00E800CE">
        <w:rPr>
          <w:rFonts w:ascii="Times New Roman" w:eastAsia="Times New Roman" w:hAnsi="Times New Roman" w:cs="Times New Roman"/>
          <w:szCs w:val="24"/>
        </w:rPr>
        <w:t xml:space="preserve"> role. Because one person with good technology and knowledge can do more than a dozen people with only knowledge, generally.</w:t>
      </w:r>
    </w:p>
    <w:p w14:paraId="2AC52BD0" w14:textId="77777777" w:rsidR="00E800CE" w:rsidRPr="00E800CE" w:rsidRDefault="00E800CE" w:rsidP="00E800CE">
      <w:pPr>
        <w:spacing w:after="100" w:afterAutospacing="1" w:line="240" w:lineRule="auto"/>
        <w:rPr>
          <w:rFonts w:ascii="Times New Roman" w:eastAsia="Times New Roman" w:hAnsi="Times New Roman" w:cs="Times New Roman"/>
          <w:szCs w:val="24"/>
        </w:rPr>
      </w:pPr>
      <w:r w:rsidRPr="00E800CE">
        <w:rPr>
          <w:rFonts w:ascii="Times New Roman" w:eastAsia="Times New Roman" w:hAnsi="Times New Roman" w:cs="Times New Roman"/>
          <w:szCs w:val="24"/>
        </w:rPr>
        <w:t xml:space="preserve">What we will see instead is a profound change of the lives we lead as manufacturing, including food, becomes mechanized and even AI run. At some point </w:t>
      </w:r>
      <w:proofErr w:type="gramStart"/>
      <w:r w:rsidRPr="00E800CE">
        <w:rPr>
          <w:rFonts w:ascii="Times New Roman" w:eastAsia="Times New Roman" w:hAnsi="Times New Roman" w:cs="Times New Roman"/>
          <w:szCs w:val="24"/>
        </w:rPr>
        <w:t>in the not too distant future</w:t>
      </w:r>
      <w:proofErr w:type="gramEnd"/>
      <w:r w:rsidRPr="00E800CE">
        <w:rPr>
          <w:rFonts w:ascii="Times New Roman" w:eastAsia="Times New Roman" w:hAnsi="Times New Roman" w:cs="Times New Roman"/>
          <w:szCs w:val="24"/>
        </w:rPr>
        <w:t>, maybe my toddler’s future, maybe her children’s, there will be a change and most of the US will not have to work. Heck most of the world will probably not have to work if they do not want to.</w:t>
      </w:r>
    </w:p>
    <w:p w14:paraId="692E8A53" w14:textId="77777777" w:rsidR="00E800CE" w:rsidRPr="00E800CE" w:rsidRDefault="00E800CE" w:rsidP="00E800CE">
      <w:pPr>
        <w:spacing w:after="100" w:afterAutospacing="1" w:line="240" w:lineRule="auto"/>
        <w:rPr>
          <w:rFonts w:ascii="Times New Roman" w:eastAsia="Times New Roman" w:hAnsi="Times New Roman" w:cs="Times New Roman"/>
          <w:szCs w:val="24"/>
        </w:rPr>
      </w:pPr>
      <w:r w:rsidRPr="00E800CE">
        <w:rPr>
          <w:rFonts w:ascii="Times New Roman" w:eastAsia="Times New Roman" w:hAnsi="Times New Roman" w:cs="Times New Roman"/>
          <w:szCs w:val="24"/>
        </w:rPr>
        <w:t>And what that implies is both awe inspiring and terrifying.</w:t>
      </w:r>
    </w:p>
    <w:p w14:paraId="397D8219" w14:textId="77777777" w:rsidR="00E800CE" w:rsidRPr="00E800CE" w:rsidRDefault="00E800CE" w:rsidP="00E800CE">
      <w:pPr>
        <w:spacing w:after="100" w:afterAutospacing="1" w:line="240" w:lineRule="auto"/>
        <w:rPr>
          <w:rFonts w:ascii="Times New Roman" w:eastAsia="Times New Roman" w:hAnsi="Times New Roman" w:cs="Times New Roman"/>
          <w:szCs w:val="24"/>
        </w:rPr>
      </w:pPr>
      <w:r w:rsidRPr="00E800CE">
        <w:rPr>
          <w:rFonts w:ascii="Times New Roman" w:eastAsia="Times New Roman" w:hAnsi="Times New Roman" w:cs="Times New Roman"/>
          <w:szCs w:val="24"/>
        </w:rPr>
        <w:t>Because change is normal and scary.</w:t>
      </w:r>
    </w:p>
    <w:p w14:paraId="1EF4BACC" w14:textId="77777777" w:rsidR="00E800CE" w:rsidRPr="00E800CE" w:rsidRDefault="00E800CE" w:rsidP="00E800CE">
      <w:pPr>
        <w:spacing w:after="100" w:afterAutospacing="1" w:line="240" w:lineRule="auto"/>
        <w:rPr>
          <w:rFonts w:ascii="Times New Roman" w:eastAsia="Times New Roman" w:hAnsi="Times New Roman" w:cs="Times New Roman"/>
          <w:szCs w:val="24"/>
        </w:rPr>
      </w:pPr>
      <w:hyperlink r:id="rId14" w:tgtFrame="_blank" w:history="1">
        <w:r w:rsidRPr="00E800CE">
          <w:rPr>
            <w:rFonts w:ascii="Times New Roman" w:eastAsia="Times New Roman" w:hAnsi="Times New Roman" w:cs="Times New Roman"/>
            <w:iCs/>
            <w:szCs w:val="24"/>
          </w:rPr>
          <w:t>This question</w:t>
        </w:r>
      </w:hyperlink>
      <w:r w:rsidRPr="00E800CE">
        <w:rPr>
          <w:rFonts w:ascii="Times New Roman" w:eastAsia="Times New Roman" w:hAnsi="Times New Roman" w:cs="Times New Roman"/>
          <w:iCs/>
          <w:szCs w:val="24"/>
        </w:rPr>
        <w:t xml:space="preserve"> </w:t>
      </w:r>
      <w:r w:rsidRPr="00E800CE">
        <w:rPr>
          <w:rFonts w:ascii="Times New Roman" w:eastAsia="Times New Roman" w:hAnsi="Times New Roman" w:cs="Times New Roman"/>
          <w:szCs w:val="24"/>
        </w:rPr>
        <w:t xml:space="preserve">originally appeared on </w:t>
      </w:r>
      <w:hyperlink r:id="rId15" w:tgtFrame="_blank" w:history="1">
        <w:r w:rsidRPr="00E800CE">
          <w:rPr>
            <w:rFonts w:ascii="Times New Roman" w:eastAsia="Times New Roman" w:hAnsi="Times New Roman" w:cs="Times New Roman"/>
            <w:szCs w:val="24"/>
            <w:u w:val="single"/>
          </w:rPr>
          <w:t>Quora</w:t>
        </w:r>
      </w:hyperlink>
    </w:p>
    <w:p w14:paraId="2DAEE30D" w14:textId="77777777" w:rsidR="000257DB" w:rsidRPr="00E800CE" w:rsidRDefault="000257DB" w:rsidP="00E800CE">
      <w:pPr>
        <w:spacing w:line="240" w:lineRule="auto"/>
        <w:rPr>
          <w:szCs w:val="24"/>
        </w:rPr>
      </w:pPr>
    </w:p>
    <w:sectPr w:rsidR="000257DB" w:rsidRPr="00E800CE" w:rsidSect="00E800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A47B3"/>
    <w:multiLevelType w:val="multilevel"/>
    <w:tmpl w:val="AB08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C174B0"/>
    <w:multiLevelType w:val="multilevel"/>
    <w:tmpl w:val="9054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842E0D"/>
    <w:multiLevelType w:val="multilevel"/>
    <w:tmpl w:val="E0CE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CE"/>
    <w:rsid w:val="000257DB"/>
    <w:rsid w:val="006658C5"/>
    <w:rsid w:val="00E80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E230"/>
  <w15:chartTrackingRefBased/>
  <w15:docId w15:val="{CD6E3F32-67C5-4C89-A294-960EE4E1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166674">
      <w:bodyDiv w:val="1"/>
      <w:marLeft w:val="0"/>
      <w:marRight w:val="0"/>
      <w:marTop w:val="0"/>
      <w:marBottom w:val="0"/>
      <w:divBdr>
        <w:top w:val="none" w:sz="0" w:space="0" w:color="auto"/>
        <w:left w:val="none" w:sz="0" w:space="0" w:color="auto"/>
        <w:bottom w:val="none" w:sz="0" w:space="0" w:color="auto"/>
        <w:right w:val="none" w:sz="0" w:space="0" w:color="auto"/>
      </w:divBdr>
      <w:divsChild>
        <w:div w:id="267784457">
          <w:marLeft w:val="0"/>
          <w:marRight w:val="0"/>
          <w:marTop w:val="0"/>
          <w:marBottom w:val="0"/>
          <w:divBdr>
            <w:top w:val="none" w:sz="0" w:space="0" w:color="auto"/>
            <w:left w:val="none" w:sz="0" w:space="0" w:color="auto"/>
            <w:bottom w:val="none" w:sz="0" w:space="0" w:color="auto"/>
            <w:right w:val="none" w:sz="0" w:space="0" w:color="auto"/>
          </w:divBdr>
          <w:divsChild>
            <w:div w:id="126289217">
              <w:marLeft w:val="0"/>
              <w:marRight w:val="0"/>
              <w:marTop w:val="0"/>
              <w:marBottom w:val="0"/>
              <w:divBdr>
                <w:top w:val="none" w:sz="0" w:space="0" w:color="auto"/>
                <w:left w:val="none" w:sz="0" w:space="0" w:color="auto"/>
                <w:bottom w:val="none" w:sz="0" w:space="0" w:color="auto"/>
                <w:right w:val="none" w:sz="0" w:space="0" w:color="auto"/>
              </w:divBdr>
            </w:div>
          </w:divsChild>
        </w:div>
        <w:div w:id="646054654">
          <w:marLeft w:val="0"/>
          <w:marRight w:val="0"/>
          <w:marTop w:val="0"/>
          <w:marBottom w:val="0"/>
          <w:divBdr>
            <w:top w:val="none" w:sz="0" w:space="0" w:color="auto"/>
            <w:left w:val="none" w:sz="0" w:space="0" w:color="auto"/>
            <w:bottom w:val="none" w:sz="0" w:space="0" w:color="auto"/>
            <w:right w:val="none" w:sz="0" w:space="0" w:color="auto"/>
          </w:divBdr>
          <w:divsChild>
            <w:div w:id="1342270272">
              <w:marLeft w:val="0"/>
              <w:marRight w:val="0"/>
              <w:marTop w:val="0"/>
              <w:marBottom w:val="0"/>
              <w:divBdr>
                <w:top w:val="none" w:sz="0" w:space="0" w:color="auto"/>
                <w:left w:val="none" w:sz="0" w:space="0" w:color="auto"/>
                <w:bottom w:val="none" w:sz="0" w:space="0" w:color="auto"/>
                <w:right w:val="none" w:sz="0" w:space="0" w:color="auto"/>
              </w:divBdr>
              <w:divsChild>
                <w:div w:id="17590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34109">
          <w:marLeft w:val="0"/>
          <w:marRight w:val="0"/>
          <w:marTop w:val="0"/>
          <w:marBottom w:val="0"/>
          <w:divBdr>
            <w:top w:val="none" w:sz="0" w:space="0" w:color="auto"/>
            <w:left w:val="none" w:sz="0" w:space="0" w:color="auto"/>
            <w:bottom w:val="none" w:sz="0" w:space="0" w:color="auto"/>
            <w:right w:val="none" w:sz="0" w:space="0" w:color="auto"/>
          </w:divBdr>
          <w:divsChild>
            <w:div w:id="1284505955">
              <w:marLeft w:val="0"/>
              <w:marRight w:val="0"/>
              <w:marTop w:val="0"/>
              <w:marBottom w:val="0"/>
              <w:divBdr>
                <w:top w:val="none" w:sz="0" w:space="0" w:color="auto"/>
                <w:left w:val="none" w:sz="0" w:space="0" w:color="auto"/>
                <w:bottom w:val="none" w:sz="0" w:space="0" w:color="auto"/>
                <w:right w:val="none" w:sz="0" w:space="0" w:color="auto"/>
              </w:divBdr>
            </w:div>
          </w:divsChild>
        </w:div>
        <w:div w:id="1458068781">
          <w:marLeft w:val="0"/>
          <w:marRight w:val="0"/>
          <w:marTop w:val="0"/>
          <w:marBottom w:val="0"/>
          <w:divBdr>
            <w:top w:val="none" w:sz="0" w:space="0" w:color="auto"/>
            <w:left w:val="none" w:sz="0" w:space="0" w:color="auto"/>
            <w:bottom w:val="none" w:sz="0" w:space="0" w:color="auto"/>
            <w:right w:val="none" w:sz="0" w:space="0" w:color="auto"/>
          </w:divBdr>
        </w:div>
        <w:div w:id="1807965814">
          <w:marLeft w:val="0"/>
          <w:marRight w:val="0"/>
          <w:marTop w:val="0"/>
          <w:marBottom w:val="0"/>
          <w:divBdr>
            <w:top w:val="none" w:sz="0" w:space="0" w:color="auto"/>
            <w:left w:val="none" w:sz="0" w:space="0" w:color="auto"/>
            <w:bottom w:val="none" w:sz="0" w:space="0" w:color="auto"/>
            <w:right w:val="none" w:sz="0" w:space="0" w:color="auto"/>
          </w:divBdr>
          <w:divsChild>
            <w:div w:id="119960593">
              <w:marLeft w:val="0"/>
              <w:marRight w:val="0"/>
              <w:marTop w:val="0"/>
              <w:marBottom w:val="0"/>
              <w:divBdr>
                <w:top w:val="none" w:sz="0" w:space="0" w:color="auto"/>
                <w:left w:val="none" w:sz="0" w:space="0" w:color="auto"/>
                <w:bottom w:val="none" w:sz="0" w:space="0" w:color="auto"/>
                <w:right w:val="none" w:sz="0" w:space="0" w:color="auto"/>
              </w:divBdr>
              <w:divsChild>
                <w:div w:id="700907993">
                  <w:marLeft w:val="0"/>
                  <w:marRight w:val="0"/>
                  <w:marTop w:val="0"/>
                  <w:marBottom w:val="0"/>
                  <w:divBdr>
                    <w:top w:val="none" w:sz="0" w:space="0" w:color="auto"/>
                    <w:left w:val="none" w:sz="0" w:space="0" w:color="auto"/>
                    <w:bottom w:val="none" w:sz="0" w:space="0" w:color="auto"/>
                    <w:right w:val="none" w:sz="0" w:space="0" w:color="auto"/>
                  </w:divBdr>
                </w:div>
                <w:div w:id="1908803958">
                  <w:marLeft w:val="0"/>
                  <w:marRight w:val="0"/>
                  <w:marTop w:val="0"/>
                  <w:marBottom w:val="0"/>
                  <w:divBdr>
                    <w:top w:val="none" w:sz="0" w:space="0" w:color="auto"/>
                    <w:left w:val="none" w:sz="0" w:space="0" w:color="auto"/>
                    <w:bottom w:val="none" w:sz="0" w:space="0" w:color="auto"/>
                    <w:right w:val="none" w:sz="0" w:space="0" w:color="auto"/>
                  </w:divBdr>
                  <w:divsChild>
                    <w:div w:id="19796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ora.com/profile/David-Schwartz-15"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www.quora.com/Is-the-US-going-downhill/answer/David-Schwartz-15"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quora.com" TargetMode="External"/><Relationship Id="rId11" Type="http://schemas.openxmlformats.org/officeDocument/2006/relationships/image" Target="media/image2.png"/><Relationship Id="rId5" Type="http://schemas.openxmlformats.org/officeDocument/2006/relationships/hyperlink" Target="https://www.quora.com/Is-the-US-going-downhill" TargetMode="External"/><Relationship Id="rId15" Type="http://schemas.openxmlformats.org/officeDocument/2006/relationships/hyperlink" Target="http://www.quora.com"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quora.com/Why-is-America-so-unsafe/answer/David-Schwartz-15" TargetMode="External"/><Relationship Id="rId14" Type="http://schemas.openxmlformats.org/officeDocument/2006/relationships/hyperlink" Target="https://www.quora.com/Is-the-US-going-downh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1</cp:revision>
  <dcterms:created xsi:type="dcterms:W3CDTF">2017-09-26T00:23:00Z</dcterms:created>
  <dcterms:modified xsi:type="dcterms:W3CDTF">2017-09-26T00:37:00Z</dcterms:modified>
</cp:coreProperties>
</file>